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A4" w:rsidRPr="00414880" w:rsidRDefault="00FE54A4" w:rsidP="00FE54A4">
      <w:pPr>
        <w:tabs>
          <w:tab w:val="left" w:pos="360"/>
        </w:tabs>
        <w:jc w:val="center"/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4A4" w:rsidRPr="00414880" w:rsidRDefault="00FE54A4" w:rsidP="00FE54A4">
      <w:pPr>
        <w:tabs>
          <w:tab w:val="left" w:pos="360"/>
        </w:tabs>
        <w:jc w:val="center"/>
        <w:rPr>
          <w:color w:val="000080"/>
        </w:rPr>
      </w:pPr>
    </w:p>
    <w:p w:rsidR="00FE54A4" w:rsidRPr="00414880" w:rsidRDefault="00FE54A4" w:rsidP="00FE54A4">
      <w:pPr>
        <w:tabs>
          <w:tab w:val="left" w:pos="360"/>
        </w:tabs>
        <w:jc w:val="center"/>
        <w:rPr>
          <w:color w:val="FF0000"/>
        </w:rPr>
      </w:pPr>
    </w:p>
    <w:p w:rsidR="00FE54A4" w:rsidRDefault="00FE54A4" w:rsidP="00FE54A4">
      <w:pPr>
        <w:tabs>
          <w:tab w:val="left" w:pos="360"/>
        </w:tabs>
        <w:rPr>
          <w:b/>
          <w:color w:val="FF0000"/>
          <w:sz w:val="16"/>
        </w:rPr>
      </w:pPr>
    </w:p>
    <w:p w:rsidR="00FE54A4" w:rsidRPr="00414880" w:rsidRDefault="00FE54A4" w:rsidP="00FE54A4">
      <w:pPr>
        <w:tabs>
          <w:tab w:val="left" w:pos="360"/>
        </w:tabs>
        <w:rPr>
          <w:b/>
          <w:color w:val="FF0000"/>
          <w:sz w:val="16"/>
        </w:rPr>
      </w:pPr>
    </w:p>
    <w:p w:rsidR="00FE54A4" w:rsidRPr="00FD182D" w:rsidRDefault="00FE54A4" w:rsidP="00FE54A4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FE54A4" w:rsidRPr="00FD182D" w:rsidRDefault="00FE54A4" w:rsidP="00FE54A4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Pr="00FD182D">
        <w:rPr>
          <w:b/>
          <w:color w:val="333399"/>
          <w:sz w:val="32"/>
          <w:szCs w:val="32"/>
        </w:rPr>
        <w:t xml:space="preserve"> «ХАСАВЮРТОВСКИЙ РАЙОН»</w:t>
      </w:r>
    </w:p>
    <w:p w:rsidR="00FE54A4" w:rsidRPr="00FD182D" w:rsidRDefault="00FE54A4" w:rsidP="00FE54A4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МБОУ «Кандаураульская СОШ им. О.К. Кандаурова»</w:t>
      </w:r>
    </w:p>
    <w:p w:rsidR="00FE54A4" w:rsidRPr="00FD182D" w:rsidRDefault="00FE54A4" w:rsidP="00FE54A4">
      <w:pPr>
        <w:pStyle w:val="2"/>
        <w:rPr>
          <w:color w:val="000080"/>
          <w:sz w:val="6"/>
        </w:rPr>
      </w:pPr>
    </w:p>
    <w:p w:rsidR="00FE54A4" w:rsidRDefault="00FE54A4" w:rsidP="00FE54A4">
      <w:pPr>
        <w:rPr>
          <w:sz w:val="20"/>
        </w:rPr>
      </w:pPr>
      <w:r>
        <w:rPr>
          <w:noProof/>
          <w:sz w:val="20"/>
        </w:rPr>
        <w:pict>
          <v:line id="Line 2" o:spid="_x0000_s1026" style="position:absolute;z-index:251656704;visibility:visible;mso-wrap-distance-left:3.17497mm;mso-wrap-distance-top:-3e-5mm;mso-wrap-distance-right:3.17497mm;mso-wrap-distance-bottom:-3e-5mm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>
        <w:rPr>
          <w:sz w:val="20"/>
        </w:rPr>
        <w:t xml:space="preserve">     </w:t>
      </w:r>
      <w:r w:rsidRPr="00414880">
        <w:rPr>
          <w:sz w:val="20"/>
        </w:rPr>
        <w:t>3680</w:t>
      </w:r>
      <w:r>
        <w:rPr>
          <w:sz w:val="20"/>
        </w:rPr>
        <w:t>44</w:t>
      </w:r>
      <w:r w:rsidRPr="00414880">
        <w:rPr>
          <w:sz w:val="20"/>
        </w:rPr>
        <w:t xml:space="preserve">, </w:t>
      </w:r>
      <w:r>
        <w:rPr>
          <w:sz w:val="20"/>
        </w:rPr>
        <w:t>с</w:t>
      </w:r>
      <w:r w:rsidRPr="00414880">
        <w:rPr>
          <w:sz w:val="20"/>
        </w:rPr>
        <w:t xml:space="preserve">. </w:t>
      </w:r>
      <w:r>
        <w:rPr>
          <w:sz w:val="20"/>
        </w:rPr>
        <w:t>Кандаураул</w:t>
      </w:r>
      <w:r w:rsidRPr="00414880">
        <w:rPr>
          <w:sz w:val="20"/>
        </w:rPr>
        <w:t xml:space="preserve"> ул.</w:t>
      </w:r>
      <w:r>
        <w:rPr>
          <w:sz w:val="20"/>
        </w:rPr>
        <w:t>Казиханова № 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тел.+79285538934</w:t>
      </w:r>
    </w:p>
    <w:p w:rsidR="006B2A2A" w:rsidRPr="00FE54A4" w:rsidRDefault="00FE54A4" w:rsidP="00FE54A4">
      <w:pPr>
        <w:ind w:left="-709"/>
        <w:jc w:val="center"/>
        <w:rPr>
          <w:sz w:val="20"/>
        </w:rPr>
      </w:pPr>
      <w:r w:rsidRPr="00B02325">
        <w:rPr>
          <w:noProof/>
          <w:sz w:val="28"/>
          <w:szCs w:val="28"/>
        </w:rPr>
        <w:pict>
          <v:line id="Line 3" o:spid="_x0000_s1027" style="position:absolute;left:0;text-align:left;z-index:251657728;visibility:visible;mso-wrap-distance-top:-3e-5mm;mso-wrap-distance-bottom:-3e-5mm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<v:stroke linestyle="thinThin"/>
          </v:line>
        </w:pict>
      </w:r>
    </w:p>
    <w:p w:rsidR="00CE7B61" w:rsidRPr="00CE7B61" w:rsidRDefault="00CE7B61" w:rsidP="00CE7B61">
      <w:pPr>
        <w:spacing w:before="100" w:beforeAutospacing="1" w:after="100" w:afterAutospacing="1" w:line="276" w:lineRule="auto"/>
        <w:ind w:firstLine="567"/>
        <w:jc w:val="center"/>
        <w:rPr>
          <w:rFonts w:eastAsia="Times New Roman"/>
          <w:b/>
          <w:sz w:val="28"/>
          <w:szCs w:val="28"/>
        </w:rPr>
      </w:pPr>
      <w:r w:rsidRPr="00CE7B61">
        <w:rPr>
          <w:rFonts w:eastAsia="Times New Roman"/>
          <w:b/>
          <w:bCs/>
          <w:color w:val="000000"/>
          <w:sz w:val="28"/>
          <w:szCs w:val="28"/>
        </w:rPr>
        <w:t>ПРИКАЗ</w:t>
      </w:r>
      <w:r w:rsidR="0062043D">
        <w:rPr>
          <w:rFonts w:eastAsia="Times New Roman"/>
          <w:b/>
          <w:bCs/>
          <w:color w:val="000000"/>
          <w:sz w:val="28"/>
          <w:szCs w:val="28"/>
        </w:rPr>
        <w:t xml:space="preserve"> №121</w:t>
      </w:r>
    </w:p>
    <w:p w:rsidR="00CE7B61" w:rsidRPr="00CE7B61" w:rsidRDefault="00CE7B61" w:rsidP="00CE7B61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b/>
          <w:sz w:val="28"/>
          <w:szCs w:val="28"/>
        </w:rPr>
      </w:pPr>
      <w:r w:rsidRPr="00CE7B61">
        <w:rPr>
          <w:rFonts w:eastAsia="Times New Roman"/>
          <w:b/>
          <w:sz w:val="28"/>
          <w:szCs w:val="28"/>
        </w:rPr>
        <w:t>О проведении диагностических работ для обучающихся 10-х классов</w:t>
      </w:r>
    </w:p>
    <w:p w:rsidR="00CE7B61" w:rsidRPr="00CE7B61" w:rsidRDefault="00CE7B61" w:rsidP="00CE7B61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b/>
          <w:sz w:val="28"/>
          <w:szCs w:val="28"/>
        </w:rPr>
      </w:pPr>
      <w:r w:rsidRPr="00CE7B61">
        <w:rPr>
          <w:rFonts w:eastAsia="Times New Roman"/>
          <w:b/>
          <w:sz w:val="28"/>
          <w:szCs w:val="28"/>
        </w:rPr>
        <w:t>МБОУ «</w:t>
      </w:r>
      <w:r w:rsidR="00FE54A4">
        <w:rPr>
          <w:rFonts w:eastAsia="Times New Roman"/>
          <w:b/>
          <w:sz w:val="28"/>
          <w:szCs w:val="28"/>
        </w:rPr>
        <w:t xml:space="preserve">Кандаураульская </w:t>
      </w:r>
      <w:r w:rsidRPr="00CE7B61">
        <w:rPr>
          <w:rFonts w:eastAsia="Times New Roman"/>
          <w:b/>
          <w:sz w:val="28"/>
          <w:szCs w:val="28"/>
        </w:rPr>
        <w:t>СОШ</w:t>
      </w:r>
      <w:r w:rsidR="00FE54A4">
        <w:rPr>
          <w:rFonts w:eastAsia="Times New Roman"/>
          <w:b/>
          <w:sz w:val="28"/>
          <w:szCs w:val="28"/>
        </w:rPr>
        <w:t xml:space="preserve"> им.О.К.Кандаурова</w:t>
      </w:r>
      <w:r w:rsidRPr="00CE7B61">
        <w:rPr>
          <w:rFonts w:eastAsia="Times New Roman"/>
          <w:b/>
          <w:sz w:val="28"/>
          <w:szCs w:val="28"/>
        </w:rPr>
        <w:t>»</w:t>
      </w:r>
    </w:p>
    <w:p w:rsidR="00CE7B61" w:rsidRPr="00CE7B61" w:rsidRDefault="00CE7B61" w:rsidP="00CE7B61">
      <w:pPr>
        <w:shd w:val="clear" w:color="auto" w:fill="FFFFFF"/>
        <w:spacing w:line="315" w:lineRule="atLeast"/>
        <w:jc w:val="both"/>
        <w:textAlignment w:val="baseline"/>
        <w:rPr>
          <w:rFonts w:eastAsia="Times New Roman"/>
          <w:sz w:val="28"/>
          <w:szCs w:val="28"/>
        </w:rPr>
      </w:pPr>
    </w:p>
    <w:p w:rsidR="00CE7B61" w:rsidRPr="00CE7B61" w:rsidRDefault="00CE7B61" w:rsidP="00CE7B61">
      <w:pPr>
        <w:shd w:val="clear" w:color="auto" w:fill="FFFFFF"/>
        <w:spacing w:after="200" w:line="315" w:lineRule="atLeast"/>
        <w:ind w:firstLine="708"/>
        <w:jc w:val="both"/>
        <w:textAlignment w:val="baseline"/>
        <w:rPr>
          <w:rFonts w:eastAsia="Times New Roman"/>
          <w:color w:val="2D2D2D"/>
          <w:spacing w:val="2"/>
          <w:sz w:val="28"/>
          <w:szCs w:val="28"/>
        </w:rPr>
      </w:pPr>
      <w:r w:rsidRPr="00CE7B61">
        <w:rPr>
          <w:rFonts w:eastAsia="Times New Roman"/>
          <w:color w:val="2D2D2D"/>
          <w:spacing w:val="2"/>
          <w:sz w:val="28"/>
          <w:szCs w:val="28"/>
        </w:rPr>
        <w:t>На основании приказа Министерства образования и науки Республики Дагестан №1920-05/20 от 18.09.2020 г. «О проведении диагностических работ для обучающихся 10-х классов общеобразовательных организаций Республики Дагестан», в целях определения уровня и качества знаний, полученных по завершении освоения образовательных программ основного общего образования и своевременного выявления образовательных дефицитов и организации дальнейшей работы по их устранению</w:t>
      </w:r>
    </w:p>
    <w:p w:rsidR="00CE7B61" w:rsidRPr="00CE7B61" w:rsidRDefault="00CE7B61" w:rsidP="00FE54A4">
      <w:pPr>
        <w:shd w:val="clear" w:color="auto" w:fill="FFFFFF"/>
        <w:spacing w:after="200" w:line="315" w:lineRule="atLeast"/>
        <w:ind w:firstLine="708"/>
        <w:jc w:val="center"/>
        <w:textAlignment w:val="baseline"/>
        <w:rPr>
          <w:rFonts w:eastAsia="Times New Roman"/>
          <w:b/>
          <w:color w:val="2D2D2D"/>
          <w:spacing w:val="2"/>
          <w:sz w:val="28"/>
          <w:szCs w:val="28"/>
        </w:rPr>
      </w:pPr>
      <w:r w:rsidRPr="00CE7B61">
        <w:rPr>
          <w:rFonts w:eastAsia="Times New Roman"/>
          <w:b/>
          <w:color w:val="2D2D2D"/>
          <w:spacing w:val="2"/>
          <w:sz w:val="28"/>
          <w:szCs w:val="28"/>
        </w:rPr>
        <w:t>ПРИКАЗЫВАЮ:</w:t>
      </w:r>
    </w:p>
    <w:p w:rsidR="00CE7B61" w:rsidRPr="00CE7B61" w:rsidRDefault="00CE7B61" w:rsidP="00CE7B61">
      <w:pPr>
        <w:numPr>
          <w:ilvl w:val="0"/>
          <w:numId w:val="7"/>
        </w:numPr>
        <w:spacing w:after="200" w:line="276" w:lineRule="auto"/>
        <w:ind w:right="-5"/>
        <w:contextualSpacing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sz w:val="28"/>
          <w:szCs w:val="28"/>
        </w:rPr>
        <w:t>Провести диагностические работы по образовательным программам основного общего образования для обучающихся 10-х классов в следующие сроки:</w:t>
      </w:r>
    </w:p>
    <w:p w:rsidR="00CE7B61" w:rsidRPr="00CE7B61" w:rsidRDefault="00CE7B61" w:rsidP="00CE7B61">
      <w:pPr>
        <w:ind w:left="927" w:right="-5"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bCs/>
          <w:sz w:val="28"/>
          <w:szCs w:val="28"/>
        </w:rPr>
        <w:t>- 10 октября 2020г. – русский язык (3 часа 55 минут – 235 минут);</w:t>
      </w:r>
    </w:p>
    <w:p w:rsidR="00CE7B61" w:rsidRPr="00CE7B61" w:rsidRDefault="00CE7B61" w:rsidP="00CE7B61">
      <w:pPr>
        <w:ind w:left="927" w:right="-5"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bCs/>
          <w:sz w:val="28"/>
          <w:szCs w:val="28"/>
        </w:rPr>
        <w:t>- 17 октября 2020г. – математика (3 часа 55 минут – 235 минут);</w:t>
      </w:r>
    </w:p>
    <w:p w:rsidR="00CE7B61" w:rsidRPr="00CE7B61" w:rsidRDefault="00CE7B61" w:rsidP="00CE7B61">
      <w:pPr>
        <w:ind w:left="927" w:right="-5"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bCs/>
          <w:sz w:val="28"/>
          <w:szCs w:val="28"/>
        </w:rPr>
        <w:t xml:space="preserve">- 24 октября 2020г. – </w:t>
      </w:r>
      <w:r w:rsidRPr="00CE7B61">
        <w:rPr>
          <w:rFonts w:eastAsia="Times New Roman"/>
          <w:bCs/>
          <w:color w:val="FF0000"/>
          <w:sz w:val="28"/>
          <w:szCs w:val="28"/>
        </w:rPr>
        <w:t xml:space="preserve">биология </w:t>
      </w:r>
      <w:r w:rsidRPr="00CE7B61">
        <w:rPr>
          <w:rFonts w:eastAsia="Times New Roman"/>
          <w:bCs/>
          <w:sz w:val="28"/>
          <w:szCs w:val="28"/>
        </w:rPr>
        <w:t>(3 часа - 180 минут),</w:t>
      </w:r>
    </w:p>
    <w:p w:rsidR="00CE7B61" w:rsidRPr="00CE7B61" w:rsidRDefault="00CE7B61" w:rsidP="00CE7B61">
      <w:pPr>
        <w:ind w:left="927" w:right="-5"/>
        <w:jc w:val="both"/>
        <w:rPr>
          <w:rFonts w:eastAsia="Times New Roman"/>
          <w:bCs/>
          <w:sz w:val="28"/>
          <w:szCs w:val="28"/>
        </w:rPr>
      </w:pPr>
    </w:p>
    <w:p w:rsidR="00CE7B61" w:rsidRPr="00CE7B61" w:rsidRDefault="00CE7B61" w:rsidP="00CE7B61">
      <w:pPr>
        <w:numPr>
          <w:ilvl w:val="0"/>
          <w:numId w:val="7"/>
        </w:numPr>
        <w:spacing w:after="200" w:line="276" w:lineRule="auto"/>
        <w:ind w:right="-5"/>
        <w:contextualSpacing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bCs/>
          <w:sz w:val="28"/>
          <w:szCs w:val="28"/>
        </w:rPr>
        <w:t>Утвердить Регламент проведения диагностических работ для обучающихся 10-х классов;</w:t>
      </w:r>
    </w:p>
    <w:p w:rsidR="00CE7B61" w:rsidRPr="00CE7B61" w:rsidRDefault="00CE7B61" w:rsidP="00CE7B61">
      <w:pPr>
        <w:numPr>
          <w:ilvl w:val="0"/>
          <w:numId w:val="7"/>
        </w:numPr>
        <w:spacing w:after="200" w:line="276" w:lineRule="auto"/>
        <w:ind w:right="-5"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bCs/>
          <w:sz w:val="28"/>
          <w:szCs w:val="28"/>
        </w:rPr>
        <w:t xml:space="preserve">Назначить ответственным за организацию и проведение диагностических работ в 10-х классах заместителя директора </w:t>
      </w:r>
      <w:r w:rsidR="00FE54A4">
        <w:rPr>
          <w:rFonts w:eastAsia="Times New Roman"/>
          <w:bCs/>
          <w:sz w:val="28"/>
          <w:szCs w:val="28"/>
        </w:rPr>
        <w:t>по УВР Абдуллаева А.И.</w:t>
      </w:r>
    </w:p>
    <w:p w:rsidR="00CE7B61" w:rsidRPr="00CE7B61" w:rsidRDefault="00CE7B61" w:rsidP="00CE7B61">
      <w:pPr>
        <w:numPr>
          <w:ilvl w:val="0"/>
          <w:numId w:val="7"/>
        </w:numPr>
        <w:spacing w:after="200" w:line="276" w:lineRule="auto"/>
        <w:ind w:right="-5"/>
        <w:jc w:val="both"/>
        <w:rPr>
          <w:rFonts w:eastAsia="Times New Roman"/>
          <w:bCs/>
          <w:sz w:val="28"/>
          <w:szCs w:val="28"/>
        </w:rPr>
      </w:pPr>
      <w:r w:rsidRPr="00CE7B61">
        <w:rPr>
          <w:rFonts w:eastAsia="Times New Roman"/>
          <w:sz w:val="28"/>
          <w:szCs w:val="28"/>
          <w:lang w:bidi="ru-RU"/>
        </w:rPr>
        <w:t xml:space="preserve">Определить аудитории проведения ДР-10– </w:t>
      </w:r>
      <w:r w:rsidRPr="00CE7B61">
        <w:rPr>
          <w:rFonts w:eastAsia="Times New Roman"/>
          <w:color w:val="FF0000"/>
          <w:sz w:val="28"/>
          <w:szCs w:val="28"/>
          <w:lang w:bidi="ru-RU"/>
        </w:rPr>
        <w:t>кабинет №</w:t>
      </w:r>
      <w:r w:rsidR="00FE54A4">
        <w:rPr>
          <w:rFonts w:eastAsia="Times New Roman"/>
          <w:color w:val="FF0000"/>
          <w:sz w:val="28"/>
          <w:szCs w:val="28"/>
          <w:lang w:bidi="ru-RU"/>
        </w:rPr>
        <w:t>7</w:t>
      </w:r>
    </w:p>
    <w:p w:rsidR="00FE54A4" w:rsidRDefault="00CE7B61" w:rsidP="00CE7B61">
      <w:pPr>
        <w:numPr>
          <w:ilvl w:val="0"/>
          <w:numId w:val="7"/>
        </w:numPr>
        <w:spacing w:after="200" w:line="276" w:lineRule="auto"/>
        <w:ind w:right="-5"/>
        <w:jc w:val="both"/>
        <w:rPr>
          <w:rFonts w:eastAsia="Times New Roman"/>
          <w:bCs/>
          <w:sz w:val="28"/>
          <w:szCs w:val="28"/>
        </w:rPr>
      </w:pPr>
      <w:r w:rsidRPr="00FE54A4">
        <w:rPr>
          <w:rFonts w:eastAsia="Times New Roman"/>
          <w:bCs/>
          <w:sz w:val="28"/>
          <w:szCs w:val="28"/>
          <w:lang w:bidi="ru-RU"/>
        </w:rPr>
        <w:t>Назначить организаторами в аудитории во время проведения ДР-10</w:t>
      </w:r>
      <w:r w:rsidR="00FE54A4">
        <w:rPr>
          <w:rFonts w:eastAsia="Times New Roman"/>
          <w:bCs/>
          <w:sz w:val="28"/>
          <w:szCs w:val="28"/>
          <w:lang w:bidi="ru-RU"/>
        </w:rPr>
        <w:t xml:space="preserve"> учителя истории Алибекову М.Г.</w:t>
      </w:r>
    </w:p>
    <w:p w:rsidR="00FE54A4" w:rsidRPr="00FE54A4" w:rsidRDefault="00CE7B61" w:rsidP="00CE7B61">
      <w:pPr>
        <w:numPr>
          <w:ilvl w:val="0"/>
          <w:numId w:val="7"/>
        </w:numPr>
        <w:spacing w:after="200" w:line="276" w:lineRule="auto"/>
        <w:ind w:right="-5"/>
        <w:jc w:val="both"/>
        <w:rPr>
          <w:rFonts w:eastAsia="Times New Roman"/>
          <w:bCs/>
          <w:sz w:val="28"/>
          <w:szCs w:val="28"/>
        </w:rPr>
      </w:pPr>
      <w:r w:rsidRPr="00FE54A4">
        <w:rPr>
          <w:rFonts w:eastAsia="Times New Roman"/>
          <w:color w:val="000000"/>
          <w:sz w:val="28"/>
          <w:szCs w:val="28"/>
          <w:lang w:bidi="ru-RU"/>
        </w:rPr>
        <w:t>Назначить организаторами вне аудитории во время проведения ДР-10</w:t>
      </w:r>
      <w:r w:rsidR="00FE54A4">
        <w:rPr>
          <w:rFonts w:eastAsia="Times New Roman"/>
          <w:color w:val="000000"/>
          <w:sz w:val="28"/>
          <w:szCs w:val="28"/>
          <w:lang w:bidi="ru-RU"/>
        </w:rPr>
        <w:t xml:space="preserve"> учителя химии Мантурову М.М.</w:t>
      </w:r>
    </w:p>
    <w:p w:rsidR="00CE7B61" w:rsidRPr="00FE54A4" w:rsidRDefault="00CE7B61" w:rsidP="00CE7B61">
      <w:pPr>
        <w:numPr>
          <w:ilvl w:val="0"/>
          <w:numId w:val="7"/>
        </w:numPr>
        <w:spacing w:after="200" w:line="276" w:lineRule="auto"/>
        <w:ind w:right="-5"/>
        <w:jc w:val="both"/>
        <w:rPr>
          <w:rFonts w:eastAsia="Times New Roman"/>
          <w:bCs/>
          <w:sz w:val="28"/>
          <w:szCs w:val="28"/>
        </w:rPr>
      </w:pPr>
      <w:r w:rsidRPr="00FE54A4">
        <w:rPr>
          <w:rFonts w:eastAsia="Times New Roman"/>
          <w:bCs/>
          <w:sz w:val="28"/>
          <w:szCs w:val="28"/>
        </w:rPr>
        <w:lastRenderedPageBreak/>
        <w:t>Контроль за соблюдением настоящего приказа оставляю за собой.</w:t>
      </w:r>
    </w:p>
    <w:p w:rsidR="00EF2A1B" w:rsidRDefault="00EF2A1B" w:rsidP="00C24385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</w:p>
    <w:p w:rsidR="00EF2A1B" w:rsidRDefault="00EF2A1B" w:rsidP="00C24385">
      <w:pPr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</w:p>
    <w:p w:rsidR="006B2A2A" w:rsidRPr="006B2A2A" w:rsidRDefault="006B2A2A" w:rsidP="006B2A2A">
      <w:pPr>
        <w:rPr>
          <w:b/>
          <w:sz w:val="28"/>
          <w:szCs w:val="28"/>
          <w:lang w:eastAsia="en-US"/>
        </w:rPr>
      </w:pPr>
      <w:r w:rsidRPr="006B2A2A">
        <w:rPr>
          <w:b/>
          <w:sz w:val="28"/>
          <w:szCs w:val="28"/>
          <w:lang w:eastAsia="en-US"/>
        </w:rPr>
        <w:t xml:space="preserve">Директор школы                                                                </w:t>
      </w:r>
      <w:r w:rsidR="00FE54A4">
        <w:rPr>
          <w:b/>
          <w:color w:val="FF0000"/>
          <w:sz w:val="28"/>
          <w:szCs w:val="28"/>
          <w:lang w:eastAsia="en-US"/>
        </w:rPr>
        <w:t>Г.Л.Арсланбекова</w:t>
      </w:r>
    </w:p>
    <w:p w:rsidR="006B2A2A" w:rsidRDefault="006B2A2A" w:rsidP="00EF2A1B">
      <w:pPr>
        <w:shd w:val="clear" w:color="auto" w:fill="FFFFFF"/>
        <w:spacing w:before="100" w:beforeAutospacing="1" w:after="100" w:afterAutospacing="1"/>
        <w:ind w:left="1140"/>
        <w:jc w:val="both"/>
        <w:rPr>
          <w:rFonts w:eastAsia="Times New Roman"/>
          <w:color w:val="000000"/>
          <w:sz w:val="28"/>
          <w:szCs w:val="28"/>
        </w:rPr>
      </w:pPr>
    </w:p>
    <w:p w:rsidR="00BA4F01" w:rsidRPr="006C48B1" w:rsidRDefault="00BA4F01" w:rsidP="00BA4F01">
      <w:pPr>
        <w:shd w:val="clear" w:color="auto" w:fill="FFFFFF"/>
        <w:spacing w:before="100" w:beforeAutospacing="1" w:after="100" w:afterAutospacing="1"/>
        <w:ind w:left="1140"/>
        <w:jc w:val="both"/>
        <w:rPr>
          <w:rFonts w:eastAsia="Times New Roman"/>
          <w:color w:val="000000"/>
          <w:sz w:val="28"/>
          <w:szCs w:val="28"/>
        </w:rPr>
      </w:pPr>
      <w:r w:rsidRPr="006C48B1">
        <w:rPr>
          <w:rFonts w:eastAsia="Times New Roman"/>
          <w:color w:val="000000"/>
          <w:sz w:val="28"/>
          <w:szCs w:val="28"/>
        </w:rPr>
        <w:t>С приказом ознакомлены:</w:t>
      </w:r>
    </w:p>
    <w:p w:rsidR="00BA4F01" w:rsidRDefault="00FE54A4" w:rsidP="00EF2A1B">
      <w:pPr>
        <w:shd w:val="clear" w:color="auto" w:fill="FFFFFF"/>
        <w:spacing w:before="240"/>
        <w:ind w:left="78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Абдуллаев А.И.</w:t>
      </w:r>
      <w:r w:rsidR="00C24385">
        <w:rPr>
          <w:rFonts w:eastAsia="Times New Roman"/>
          <w:color w:val="000000"/>
          <w:sz w:val="28"/>
          <w:szCs w:val="28"/>
        </w:rPr>
        <w:t xml:space="preserve"> _____________</w:t>
      </w:r>
    </w:p>
    <w:p w:rsidR="00BA4F01" w:rsidRDefault="00FE54A4" w:rsidP="00EF2A1B">
      <w:pPr>
        <w:shd w:val="clear" w:color="auto" w:fill="FFFFFF"/>
        <w:spacing w:before="240"/>
        <w:ind w:left="78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Алибекова М.Г.</w:t>
      </w:r>
      <w:r w:rsidR="00BA4F01">
        <w:rPr>
          <w:rFonts w:eastAsia="Times New Roman"/>
          <w:color w:val="000000"/>
          <w:sz w:val="28"/>
          <w:szCs w:val="28"/>
        </w:rPr>
        <w:t xml:space="preserve"> _____________</w:t>
      </w:r>
    </w:p>
    <w:p w:rsidR="00BA4F01" w:rsidRDefault="00FE54A4" w:rsidP="00EF2A1B">
      <w:pPr>
        <w:shd w:val="clear" w:color="auto" w:fill="FFFFFF"/>
        <w:spacing w:before="240"/>
        <w:ind w:left="78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>Мантурова М.М.</w:t>
      </w:r>
      <w:r w:rsidR="00BA4F01">
        <w:rPr>
          <w:rFonts w:eastAsia="Times New Roman"/>
          <w:color w:val="000000"/>
          <w:sz w:val="28"/>
          <w:szCs w:val="28"/>
        </w:rPr>
        <w:t xml:space="preserve"> _____________</w:t>
      </w:r>
    </w:p>
    <w:sectPr w:rsidR="00BA4F01" w:rsidSect="00FE54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570" w:rsidRDefault="00864570">
      <w:r>
        <w:separator/>
      </w:r>
    </w:p>
  </w:endnote>
  <w:endnote w:type="continuationSeparator" w:id="1">
    <w:p w:rsidR="00864570" w:rsidRDefault="0086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570" w:rsidRDefault="00864570">
      <w:r>
        <w:separator/>
      </w:r>
    </w:p>
  </w:footnote>
  <w:footnote w:type="continuationSeparator" w:id="1">
    <w:p w:rsidR="00864570" w:rsidRDefault="00864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12F4"/>
    <w:multiLevelType w:val="hybridMultilevel"/>
    <w:tmpl w:val="41907DDA"/>
    <w:lvl w:ilvl="0" w:tplc="6B203540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847AD"/>
    <w:multiLevelType w:val="multilevel"/>
    <w:tmpl w:val="D5967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3C25D7"/>
    <w:multiLevelType w:val="hybridMultilevel"/>
    <w:tmpl w:val="B6B826EA"/>
    <w:lvl w:ilvl="0" w:tplc="A61A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F33F25"/>
    <w:multiLevelType w:val="multilevel"/>
    <w:tmpl w:val="B3EE673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4">
    <w:nsid w:val="63905E89"/>
    <w:multiLevelType w:val="multilevel"/>
    <w:tmpl w:val="F3FCC8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778F75D9"/>
    <w:multiLevelType w:val="multilevel"/>
    <w:tmpl w:val="B3EE673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1D5"/>
    <w:rsid w:val="00000755"/>
    <w:rsid w:val="0000081D"/>
    <w:rsid w:val="00043CFD"/>
    <w:rsid w:val="00050CFE"/>
    <w:rsid w:val="0005309F"/>
    <w:rsid w:val="00057DD3"/>
    <w:rsid w:val="000755F6"/>
    <w:rsid w:val="0008313A"/>
    <w:rsid w:val="00086220"/>
    <w:rsid w:val="000865E8"/>
    <w:rsid w:val="00095F33"/>
    <w:rsid w:val="000A7EAF"/>
    <w:rsid w:val="000C0A87"/>
    <w:rsid w:val="000C3C79"/>
    <w:rsid w:val="000D4A34"/>
    <w:rsid w:val="000E1CF0"/>
    <w:rsid w:val="000F2DCE"/>
    <w:rsid w:val="000F41C8"/>
    <w:rsid w:val="001207F6"/>
    <w:rsid w:val="0015273C"/>
    <w:rsid w:val="0015287B"/>
    <w:rsid w:val="001615EE"/>
    <w:rsid w:val="00165044"/>
    <w:rsid w:val="00194B90"/>
    <w:rsid w:val="001A0DF0"/>
    <w:rsid w:val="001B0CB6"/>
    <w:rsid w:val="001C2E8E"/>
    <w:rsid w:val="001D5512"/>
    <w:rsid w:val="001E53F5"/>
    <w:rsid w:val="001F7607"/>
    <w:rsid w:val="0021160B"/>
    <w:rsid w:val="00231A7C"/>
    <w:rsid w:val="00256AB5"/>
    <w:rsid w:val="00272028"/>
    <w:rsid w:val="002D2740"/>
    <w:rsid w:val="002D78F2"/>
    <w:rsid w:val="002F275D"/>
    <w:rsid w:val="002F4F22"/>
    <w:rsid w:val="003137B1"/>
    <w:rsid w:val="003357E8"/>
    <w:rsid w:val="0034509D"/>
    <w:rsid w:val="00345975"/>
    <w:rsid w:val="003531D5"/>
    <w:rsid w:val="00357800"/>
    <w:rsid w:val="00360579"/>
    <w:rsid w:val="00362E3C"/>
    <w:rsid w:val="003638E1"/>
    <w:rsid w:val="0037126F"/>
    <w:rsid w:val="0039478F"/>
    <w:rsid w:val="00397AE0"/>
    <w:rsid w:val="003A7052"/>
    <w:rsid w:val="003D1C68"/>
    <w:rsid w:val="003E18B7"/>
    <w:rsid w:val="003E79EB"/>
    <w:rsid w:val="003F10DA"/>
    <w:rsid w:val="00403C81"/>
    <w:rsid w:val="0043210A"/>
    <w:rsid w:val="00460A6E"/>
    <w:rsid w:val="00471427"/>
    <w:rsid w:val="004720E1"/>
    <w:rsid w:val="004957C2"/>
    <w:rsid w:val="004C618A"/>
    <w:rsid w:val="004D76A9"/>
    <w:rsid w:val="004E2162"/>
    <w:rsid w:val="004E5673"/>
    <w:rsid w:val="00522357"/>
    <w:rsid w:val="0053123D"/>
    <w:rsid w:val="005416D4"/>
    <w:rsid w:val="00580D43"/>
    <w:rsid w:val="00583FBA"/>
    <w:rsid w:val="00586695"/>
    <w:rsid w:val="005A7CB6"/>
    <w:rsid w:val="005B7F5B"/>
    <w:rsid w:val="005C3A15"/>
    <w:rsid w:val="005D2DA4"/>
    <w:rsid w:val="005D33A6"/>
    <w:rsid w:val="005D5080"/>
    <w:rsid w:val="005D6220"/>
    <w:rsid w:val="005E27F3"/>
    <w:rsid w:val="005F3ECE"/>
    <w:rsid w:val="005F6225"/>
    <w:rsid w:val="005F7301"/>
    <w:rsid w:val="0062043D"/>
    <w:rsid w:val="00635B76"/>
    <w:rsid w:val="006518A3"/>
    <w:rsid w:val="0066067D"/>
    <w:rsid w:val="00662758"/>
    <w:rsid w:val="00677305"/>
    <w:rsid w:val="00696862"/>
    <w:rsid w:val="006B1850"/>
    <w:rsid w:val="006B2A2A"/>
    <w:rsid w:val="006C48B1"/>
    <w:rsid w:val="006D4E73"/>
    <w:rsid w:val="006E4580"/>
    <w:rsid w:val="0070374D"/>
    <w:rsid w:val="007434D2"/>
    <w:rsid w:val="00783095"/>
    <w:rsid w:val="00787006"/>
    <w:rsid w:val="00796660"/>
    <w:rsid w:val="007A6EDE"/>
    <w:rsid w:val="007D0CB4"/>
    <w:rsid w:val="007E0EC2"/>
    <w:rsid w:val="008009D1"/>
    <w:rsid w:val="00825033"/>
    <w:rsid w:val="00844216"/>
    <w:rsid w:val="00852714"/>
    <w:rsid w:val="00856E32"/>
    <w:rsid w:val="00861DEC"/>
    <w:rsid w:val="00862CBF"/>
    <w:rsid w:val="00864570"/>
    <w:rsid w:val="00871077"/>
    <w:rsid w:val="008876D8"/>
    <w:rsid w:val="00895EBF"/>
    <w:rsid w:val="00896647"/>
    <w:rsid w:val="008A0548"/>
    <w:rsid w:val="008E2BA0"/>
    <w:rsid w:val="008E445C"/>
    <w:rsid w:val="008F7B00"/>
    <w:rsid w:val="00906275"/>
    <w:rsid w:val="0093375B"/>
    <w:rsid w:val="00951ECA"/>
    <w:rsid w:val="0098478A"/>
    <w:rsid w:val="009B523A"/>
    <w:rsid w:val="009D0A81"/>
    <w:rsid w:val="009D4F49"/>
    <w:rsid w:val="00A15C91"/>
    <w:rsid w:val="00A55E5D"/>
    <w:rsid w:val="00AA2C3A"/>
    <w:rsid w:val="00B0235B"/>
    <w:rsid w:val="00B02E99"/>
    <w:rsid w:val="00B03E5F"/>
    <w:rsid w:val="00B51E49"/>
    <w:rsid w:val="00B64C5A"/>
    <w:rsid w:val="00B66CF8"/>
    <w:rsid w:val="00B7240B"/>
    <w:rsid w:val="00BA4F01"/>
    <w:rsid w:val="00BC5B77"/>
    <w:rsid w:val="00BD4EB9"/>
    <w:rsid w:val="00BD6362"/>
    <w:rsid w:val="00BE32A3"/>
    <w:rsid w:val="00C226CF"/>
    <w:rsid w:val="00C24385"/>
    <w:rsid w:val="00C44367"/>
    <w:rsid w:val="00C537B0"/>
    <w:rsid w:val="00C700EC"/>
    <w:rsid w:val="00C8082E"/>
    <w:rsid w:val="00C838AF"/>
    <w:rsid w:val="00C84EAB"/>
    <w:rsid w:val="00C92E17"/>
    <w:rsid w:val="00C97301"/>
    <w:rsid w:val="00CB494F"/>
    <w:rsid w:val="00CC7A32"/>
    <w:rsid w:val="00CD5229"/>
    <w:rsid w:val="00CE7B61"/>
    <w:rsid w:val="00D025A8"/>
    <w:rsid w:val="00D02D42"/>
    <w:rsid w:val="00D161F4"/>
    <w:rsid w:val="00D17FF3"/>
    <w:rsid w:val="00D25E29"/>
    <w:rsid w:val="00D32078"/>
    <w:rsid w:val="00D4043C"/>
    <w:rsid w:val="00D4795B"/>
    <w:rsid w:val="00D520C4"/>
    <w:rsid w:val="00D83A73"/>
    <w:rsid w:val="00D85F97"/>
    <w:rsid w:val="00DA30E8"/>
    <w:rsid w:val="00DB098F"/>
    <w:rsid w:val="00DB440B"/>
    <w:rsid w:val="00DC1F25"/>
    <w:rsid w:val="00DD779D"/>
    <w:rsid w:val="00DE503C"/>
    <w:rsid w:val="00DF42D9"/>
    <w:rsid w:val="00DF6DA0"/>
    <w:rsid w:val="00DF762C"/>
    <w:rsid w:val="00E342E5"/>
    <w:rsid w:val="00E61B31"/>
    <w:rsid w:val="00E865C7"/>
    <w:rsid w:val="00EA1AE4"/>
    <w:rsid w:val="00EA26D4"/>
    <w:rsid w:val="00EA5EE1"/>
    <w:rsid w:val="00EB177D"/>
    <w:rsid w:val="00EB39C8"/>
    <w:rsid w:val="00EC185A"/>
    <w:rsid w:val="00EC41B2"/>
    <w:rsid w:val="00EF2A1B"/>
    <w:rsid w:val="00EF5705"/>
    <w:rsid w:val="00F1354B"/>
    <w:rsid w:val="00F668C8"/>
    <w:rsid w:val="00F81316"/>
    <w:rsid w:val="00F8415D"/>
    <w:rsid w:val="00FC7C4A"/>
    <w:rsid w:val="00FD71DC"/>
    <w:rsid w:val="00FE54A4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1D5"/>
    <w:rPr>
      <w:rFonts w:eastAsia="Calibri"/>
      <w:sz w:val="24"/>
      <w:szCs w:val="24"/>
    </w:rPr>
  </w:style>
  <w:style w:type="paragraph" w:styleId="2">
    <w:name w:val="heading 2"/>
    <w:basedOn w:val="a"/>
    <w:next w:val="a"/>
    <w:link w:val="20"/>
    <w:qFormat/>
    <w:rsid w:val="00BD4EB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D4EB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D4EB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531D5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3531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762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BD4E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D4EB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BD4EB9"/>
    <w:rPr>
      <w:b/>
      <w:bCs/>
      <w:sz w:val="28"/>
      <w:szCs w:val="28"/>
    </w:rPr>
  </w:style>
  <w:style w:type="paragraph" w:styleId="a6">
    <w:name w:val="Body Text"/>
    <w:basedOn w:val="a"/>
    <w:link w:val="a7"/>
    <w:rsid w:val="00BD4EB9"/>
    <w:pPr>
      <w:jc w:val="both"/>
    </w:pPr>
    <w:rPr>
      <w:rFonts w:eastAsia="Times New Roman"/>
      <w:sz w:val="28"/>
      <w:szCs w:val="20"/>
    </w:rPr>
  </w:style>
  <w:style w:type="character" w:customStyle="1" w:styleId="a7">
    <w:name w:val="Основной текст Знак"/>
    <w:link w:val="a6"/>
    <w:rsid w:val="00BD4EB9"/>
    <w:rPr>
      <w:sz w:val="28"/>
    </w:rPr>
  </w:style>
  <w:style w:type="paragraph" w:styleId="a8">
    <w:name w:val="Body Text Indent"/>
    <w:basedOn w:val="a"/>
    <w:link w:val="a9"/>
    <w:rsid w:val="00BD4EB9"/>
    <w:pPr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link w:val="a8"/>
    <w:rsid w:val="00BD4EB9"/>
    <w:rPr>
      <w:sz w:val="24"/>
      <w:szCs w:val="24"/>
    </w:rPr>
  </w:style>
  <w:style w:type="paragraph" w:styleId="aa">
    <w:name w:val="Subtitle"/>
    <w:basedOn w:val="ab"/>
    <w:next w:val="a6"/>
    <w:link w:val="ac"/>
    <w:qFormat/>
    <w:rsid w:val="00BD4EB9"/>
    <w:rPr>
      <w:i/>
      <w:iCs/>
      <w:sz w:val="28"/>
      <w:szCs w:val="28"/>
    </w:rPr>
  </w:style>
  <w:style w:type="character" w:customStyle="1" w:styleId="ac">
    <w:name w:val="Подзаголовок Знак"/>
    <w:link w:val="aa"/>
    <w:rsid w:val="00BD4EB9"/>
    <w:rPr>
      <w:rFonts w:eastAsia="Lucida Sans Unicode"/>
      <w:bCs/>
      <w:i/>
      <w:iCs/>
      <w:sz w:val="28"/>
      <w:szCs w:val="28"/>
      <w:lang w:eastAsia="ar-SA"/>
    </w:rPr>
  </w:style>
  <w:style w:type="paragraph" w:styleId="ab">
    <w:name w:val="Заголовок"/>
    <w:basedOn w:val="a"/>
    <w:next w:val="aa"/>
    <w:rsid w:val="00BD4EB9"/>
    <w:pPr>
      <w:widowControl w:val="0"/>
      <w:suppressAutoHyphens/>
      <w:jc w:val="center"/>
    </w:pPr>
    <w:rPr>
      <w:rFonts w:eastAsia="Lucida Sans Unicode"/>
      <w:bCs/>
      <w:sz w:val="32"/>
      <w:lang w:eastAsia="ar-SA"/>
    </w:rPr>
  </w:style>
  <w:style w:type="paragraph" w:styleId="ad">
    <w:name w:val="List Paragraph"/>
    <w:basedOn w:val="a"/>
    <w:uiPriority w:val="34"/>
    <w:qFormat/>
    <w:rsid w:val="003459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No Spacing"/>
    <w:uiPriority w:val="1"/>
    <w:qFormat/>
    <w:rsid w:val="007D0CB4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2019-04-27T10:54:00Z</cp:lastPrinted>
  <dcterms:created xsi:type="dcterms:W3CDTF">2020-10-08T07:22:00Z</dcterms:created>
  <dcterms:modified xsi:type="dcterms:W3CDTF">2020-10-08T07:23:00Z</dcterms:modified>
</cp:coreProperties>
</file>