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3D" w:rsidRPr="002E3F3D" w:rsidRDefault="002E3F3D" w:rsidP="002E3F3D">
      <w:pPr>
        <w:jc w:val="center"/>
        <w:rPr>
          <w:rFonts w:ascii="Arial Black" w:hAnsi="Arial Black" w:cs="Arial"/>
          <w:color w:val="595D5F"/>
          <w:sz w:val="28"/>
          <w:szCs w:val="21"/>
          <w:shd w:val="clear" w:color="auto" w:fill="FFFFFF"/>
        </w:rPr>
      </w:pPr>
      <w:bookmarkStart w:id="0" w:name="_GoBack"/>
      <w:bookmarkEnd w:id="0"/>
      <w:r w:rsidRPr="002E3F3D">
        <w:rPr>
          <w:rFonts w:ascii="Arial Black" w:hAnsi="Arial Black" w:cs="Arial"/>
          <w:color w:val="595D5F"/>
          <w:sz w:val="28"/>
          <w:szCs w:val="21"/>
          <w:shd w:val="clear" w:color="auto" w:fill="FFFFFF"/>
        </w:rPr>
        <w:t>Отчет</w:t>
      </w:r>
    </w:p>
    <w:p w:rsidR="002E3F3D" w:rsidRPr="002E3F3D" w:rsidRDefault="002E3F3D" w:rsidP="002E3F3D">
      <w:pPr>
        <w:jc w:val="center"/>
        <w:rPr>
          <w:rFonts w:ascii="Arial Black" w:hAnsi="Arial Black" w:cs="Arial"/>
          <w:color w:val="595D5F"/>
          <w:sz w:val="28"/>
          <w:szCs w:val="21"/>
          <w:shd w:val="clear" w:color="auto" w:fill="FFFFFF"/>
        </w:rPr>
      </w:pPr>
      <w:r>
        <w:rPr>
          <w:rFonts w:ascii="Arial Black" w:hAnsi="Arial Black" w:cs="Arial"/>
          <w:color w:val="595D5F"/>
          <w:sz w:val="28"/>
          <w:szCs w:val="21"/>
          <w:shd w:val="clear" w:color="auto" w:fill="FFFFFF"/>
        </w:rPr>
        <w:t>о проведении Дня р</w:t>
      </w:r>
      <w:r w:rsidRPr="002E3F3D">
        <w:rPr>
          <w:rFonts w:ascii="Arial Black" w:hAnsi="Arial Black" w:cs="Arial"/>
          <w:color w:val="595D5F"/>
          <w:sz w:val="28"/>
          <w:szCs w:val="21"/>
          <w:shd w:val="clear" w:color="auto" w:fill="FFFFFF"/>
        </w:rPr>
        <w:t>оссийской науки</w:t>
      </w:r>
    </w:p>
    <w:p w:rsidR="002E3F3D" w:rsidRPr="002E3F3D" w:rsidRDefault="002E3F3D">
      <w:pP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</w:pP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Наука — мощный двигатель прогресса, помогающий повышать качество жизни населения и решать глобальные вопросы, стоящие перед человечеством. Россия гордится прорывными достижениями многих поколений выдающихся отечественных ученых, чьи исследовательские традиции, стремление заглянуть за горизонт и открыть новое получают достойное продолжение в наши дни. </w:t>
      </w:r>
    </w:p>
    <w:p w:rsidR="002E3F3D" w:rsidRPr="002E3F3D" w:rsidRDefault="002E3F3D">
      <w:pPr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</w:pP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День российской науки ежегодно отмечается 8 февраля. Праздник учрежден указом Президента России от 7 июня 1999 года в ознаменование 275-летия со дня основания в нашей стране Академии наук. В тексте документа также отмечалась выдающаяся роль отечественной науки в развитии российского государства.</w:t>
      </w:r>
      <w:r w:rsidRPr="002E3F3D">
        <w:rPr>
          <w:rFonts w:ascii="Times New Roman" w:hAnsi="Times New Roman" w:cs="Times New Roman"/>
          <w:color w:val="595D5F"/>
          <w:sz w:val="28"/>
          <w:szCs w:val="21"/>
        </w:rPr>
        <w:br/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     Российская академия наук учреждена по распоряжению императора Петра I 28 января (8 февраля по новому стилю) 1724 года. Она воссоздана указом Президента России от 21 ноября 1991 года как высшее научное учреждение России.</w:t>
      </w:r>
      <w:r w:rsidRPr="002E3F3D">
        <w:rPr>
          <w:rFonts w:ascii="Times New Roman" w:hAnsi="Times New Roman" w:cs="Times New Roman"/>
          <w:color w:val="595D5F"/>
          <w:sz w:val="28"/>
          <w:szCs w:val="21"/>
        </w:rPr>
        <w:br/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     </w:t>
      </w:r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8 февраля текущего года в МБОУ «</w:t>
      </w:r>
      <w:proofErr w:type="spellStart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Кандаураульская</w:t>
      </w:r>
      <w:proofErr w:type="spellEnd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СОШ им. О. К. </w:t>
      </w:r>
      <w:proofErr w:type="spellStart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Кандаурова</w:t>
      </w:r>
      <w:proofErr w:type="spellEnd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» Хасавюртовского района под руководством заместителя директора по ВР </w:t>
      </w:r>
      <w:proofErr w:type="spellStart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Алхаматовой</w:t>
      </w:r>
      <w:proofErr w:type="spellEnd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Гозель</w:t>
      </w:r>
      <w:proofErr w:type="spellEnd"/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</w:t>
      </w:r>
      <w:r w:rsidRPr="002E3F3D"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  <w:t>прошел открытый урок по обществознанию, приуроченный Дню российской науки в 5 «а» классе.</w:t>
      </w:r>
    </w:p>
    <w:p w:rsidR="002E3F3D" w:rsidRPr="002E3F3D" w:rsidRDefault="002E3F3D">
      <w:pPr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</w:pPr>
      <w:r w:rsidRPr="002E3F3D"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  <w:t xml:space="preserve">Подготовила и провела учитель обществознания </w:t>
      </w:r>
      <w:proofErr w:type="spellStart"/>
      <w:r w:rsidRPr="002E3F3D"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  <w:t>Сотатова</w:t>
      </w:r>
      <w:proofErr w:type="spellEnd"/>
      <w:r w:rsidRPr="002E3F3D"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  <w:t xml:space="preserve"> </w:t>
      </w:r>
      <w:proofErr w:type="spellStart"/>
      <w:r w:rsidRPr="002E3F3D"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  <w:t>Гульмира</w:t>
      </w:r>
      <w:proofErr w:type="spellEnd"/>
      <w:r w:rsidRPr="002E3F3D">
        <w:rPr>
          <w:rFonts w:ascii="Times New Roman" w:hAnsi="Times New Roman" w:cs="Times New Roman"/>
          <w:b/>
          <w:i/>
          <w:color w:val="595D5F"/>
          <w:sz w:val="28"/>
          <w:szCs w:val="21"/>
          <w:shd w:val="clear" w:color="auto" w:fill="FFFFFF"/>
        </w:rPr>
        <w:t>.</w:t>
      </w:r>
    </w:p>
    <w:p w:rsidR="00E61A47" w:rsidRPr="002E3F3D" w:rsidRDefault="002E3F3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</w:t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Учащиеся готовили информацию, связанную с развитием российской науки, с именами русских ученых и их открытиями, а</w:t>
      </w:r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ктивно участвовали в рассказывании о различных науках. </w:t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Ребята проявляли эрудицию, смекалку, получали новые научные знания в доступной форме.</w:t>
      </w:r>
      <w:r w:rsidRPr="002E3F3D">
        <w:rPr>
          <w:rFonts w:ascii="Times New Roman" w:hAnsi="Times New Roman" w:cs="Times New Roman"/>
          <w:color w:val="595D5F"/>
          <w:sz w:val="28"/>
          <w:szCs w:val="21"/>
        </w:rPr>
        <w:br/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     </w:t>
      </w:r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Урок, проведенный в День науки, были ярким, запоминающим</w:t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>ся,</w:t>
      </w:r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пропагандировал</w:t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научные</w:t>
      </w:r>
      <w:r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знания среди учащихся и помог</w:t>
      </w:r>
      <w:r w:rsidRPr="002E3F3D">
        <w:rPr>
          <w:rFonts w:ascii="Times New Roman" w:hAnsi="Times New Roman" w:cs="Times New Roman"/>
          <w:color w:val="595D5F"/>
          <w:sz w:val="28"/>
          <w:szCs w:val="21"/>
          <w:shd w:val="clear" w:color="auto" w:fill="FFFFFF"/>
        </w:rPr>
        <w:t xml:space="preserve"> выявить наиболее способных. Проведение подобных мероприятий в школе стало хорошей доброй традицией, потому что охватывает широкий круг вопросов, отвечает запросам учащихся, интересующихся не только школьной программой, но и разными науками.</w:t>
      </w:r>
    </w:p>
    <w:sectPr w:rsidR="00E61A47" w:rsidRPr="002E3F3D" w:rsidSect="002E3F3D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3D"/>
    <w:rsid w:val="002E3F3D"/>
    <w:rsid w:val="00C73D77"/>
    <w:rsid w:val="00E6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Студент_17</cp:lastModifiedBy>
  <cp:revision>2</cp:revision>
  <dcterms:created xsi:type="dcterms:W3CDTF">2022-05-29T20:54:00Z</dcterms:created>
  <dcterms:modified xsi:type="dcterms:W3CDTF">2022-05-29T20:54:00Z</dcterms:modified>
</cp:coreProperties>
</file>