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EA" w:rsidRDefault="005732EA" w:rsidP="00F12F9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-9525</wp:posOffset>
            </wp:positionV>
            <wp:extent cx="1762125" cy="1409700"/>
            <wp:effectExtent l="19050" t="0" r="9525" b="0"/>
            <wp:wrapSquare wrapText="bothSides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F95">
        <w:br w:type="textWrapping" w:clear="all"/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732EA" w:rsidRDefault="00EB0DCA" w:rsidP="005732EA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:rsidR="00D42B24" w:rsidRDefault="00364986" w:rsidP="00D42B24">
      <w:r>
        <w:rPr>
          <w:u w:val="single"/>
        </w:rPr>
        <w:t>«07</w:t>
      </w:r>
      <w:r w:rsidR="00D42B24">
        <w:rPr>
          <w:u w:val="single"/>
        </w:rPr>
        <w:t>».</w:t>
      </w:r>
      <w:r w:rsidR="00461A33">
        <w:rPr>
          <w:u w:val="single"/>
        </w:rPr>
        <w:t xml:space="preserve"> </w:t>
      </w:r>
      <w:r w:rsidR="00D42B24">
        <w:rPr>
          <w:u w:val="single"/>
        </w:rPr>
        <w:t>1</w:t>
      </w:r>
      <w:r>
        <w:rPr>
          <w:u w:val="single"/>
        </w:rPr>
        <w:t>2</w:t>
      </w:r>
      <w:r w:rsidR="00D42B24">
        <w:rPr>
          <w:u w:val="single"/>
        </w:rPr>
        <w:t>. 2022 г</w:t>
      </w:r>
      <w:r w:rsidR="00D42B24">
        <w:t xml:space="preserve">.                                                                                                                   № </w:t>
      </w:r>
    </w:p>
    <w:p w:rsidR="00D42B24" w:rsidRDefault="00D42B24" w:rsidP="00D42B24"/>
    <w:p w:rsidR="00D42B24" w:rsidRPr="00461A33" w:rsidRDefault="00D42B24" w:rsidP="00D42B24">
      <w:pPr>
        <w:jc w:val="right"/>
        <w:rPr>
          <w:b/>
          <w:sz w:val="32"/>
          <w:szCs w:val="28"/>
        </w:rPr>
      </w:pPr>
      <w:r w:rsidRPr="00461A33">
        <w:rPr>
          <w:b/>
          <w:sz w:val="32"/>
          <w:szCs w:val="28"/>
        </w:rPr>
        <w:t>Руководителям</w:t>
      </w:r>
      <w:r w:rsidRPr="00461A33">
        <w:rPr>
          <w:b/>
          <w:sz w:val="32"/>
          <w:szCs w:val="28"/>
        </w:rPr>
        <w:br/>
        <w:t xml:space="preserve"> образовательных организаций и</w:t>
      </w:r>
      <w:r w:rsidRPr="00461A33">
        <w:rPr>
          <w:b/>
          <w:sz w:val="32"/>
          <w:szCs w:val="28"/>
        </w:rPr>
        <w:br/>
        <w:t xml:space="preserve"> учреждения дополнительного образования</w:t>
      </w:r>
      <w:r w:rsidRPr="00461A33">
        <w:rPr>
          <w:b/>
          <w:sz w:val="32"/>
          <w:szCs w:val="28"/>
        </w:rPr>
        <w:br/>
      </w:r>
    </w:p>
    <w:p w:rsidR="00364986" w:rsidRDefault="00364986" w:rsidP="00461A33">
      <w:pPr>
        <w:spacing w:after="14" w:line="238" w:lineRule="auto"/>
        <w:ind w:right="-15" w:firstLine="70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2B24" w:rsidRPr="00D42B24">
        <w:rPr>
          <w:sz w:val="28"/>
          <w:szCs w:val="28"/>
        </w:rPr>
        <w:t xml:space="preserve"> </w:t>
      </w:r>
      <w:r w:rsidRPr="00860B54">
        <w:t xml:space="preserve"> </w:t>
      </w:r>
      <w:r w:rsidRPr="00364986">
        <w:rPr>
          <w:sz w:val="28"/>
          <w:szCs w:val="28"/>
        </w:rPr>
        <w:t xml:space="preserve">дополнение к ранее направленному письму </w:t>
      </w:r>
      <w:r w:rsidR="00461A33">
        <w:rPr>
          <w:sz w:val="28"/>
          <w:szCs w:val="28"/>
        </w:rPr>
        <w:t>сообщаем</w:t>
      </w:r>
      <w:r w:rsidRPr="00364986">
        <w:rPr>
          <w:sz w:val="28"/>
          <w:szCs w:val="28"/>
        </w:rPr>
        <w:t xml:space="preserve"> об изменении формата, места размещения и ссылки </w:t>
      </w:r>
      <w:hyperlink r:id="rId7" w:history="1">
        <w:r w:rsidRPr="00BF0DCD">
          <w:rPr>
            <w:rStyle w:val="a3"/>
            <w:sz w:val="28"/>
            <w:szCs w:val="28"/>
            <w:u w:color="000000"/>
          </w:rPr>
          <w:t>http://vcht.center/metodcenter/shkolnye-teatry/</w:t>
        </w:r>
      </w:hyperlink>
      <w:r>
        <w:rPr>
          <w:sz w:val="28"/>
          <w:szCs w:val="28"/>
          <w:u w:val="single" w:color="000000"/>
        </w:rPr>
        <w:t xml:space="preserve"> </w:t>
      </w:r>
      <w:r w:rsidRPr="00364986">
        <w:rPr>
          <w:sz w:val="28"/>
          <w:szCs w:val="28"/>
          <w:u w:val="single" w:color="000000"/>
        </w:rPr>
        <w:t xml:space="preserve"> </w:t>
      </w:r>
      <w:r w:rsidR="00461A33">
        <w:rPr>
          <w:sz w:val="28"/>
          <w:szCs w:val="28"/>
        </w:rPr>
        <w:t xml:space="preserve">на онлайн-ресурсы для </w:t>
      </w:r>
      <w:r w:rsidRPr="00364986">
        <w:rPr>
          <w:sz w:val="28"/>
          <w:szCs w:val="28"/>
        </w:rPr>
        <w:t>руководителей и педагогов образовательных организаций, включенных во Всероссийский (перечень) реестр школьных театров, созданный в рамках реализации федерального плана мероприятий школьных театров, в целях организационно-методического сопровождения создания школьных театров Минпросвещения России совместно с ФГБУК «ВЦХТ», ФГБОУ ВО «Театральный институт имени Бориса Щукина при Государственном академическом театре имени Евгения Вахтангова» и общероссийской общественно-государственной детско-юношеской организацией «Российское движение школьников».</w:t>
      </w:r>
    </w:p>
    <w:p w:rsidR="00364986" w:rsidRDefault="00700B9B" w:rsidP="00461A33">
      <w:pPr>
        <w:spacing w:after="14" w:line="238" w:lineRule="auto"/>
        <w:ind w:right="-15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Просим В</w:t>
      </w:r>
      <w:r w:rsidR="00364986" w:rsidRPr="00364986">
        <w:rPr>
          <w:sz w:val="28"/>
          <w:szCs w:val="28"/>
        </w:rPr>
        <w:t xml:space="preserve">ас довести информацию до сведения </w:t>
      </w:r>
      <w:r w:rsidR="00364986">
        <w:rPr>
          <w:sz w:val="28"/>
          <w:szCs w:val="28"/>
        </w:rPr>
        <w:t xml:space="preserve">педагогов </w:t>
      </w:r>
      <w:r w:rsidR="00364986" w:rsidRPr="00364986">
        <w:rPr>
          <w:sz w:val="28"/>
          <w:szCs w:val="28"/>
        </w:rPr>
        <w:t>образовательных</w:t>
      </w:r>
      <w:r w:rsidR="00364986">
        <w:rPr>
          <w:sz w:val="28"/>
          <w:szCs w:val="28"/>
        </w:rPr>
        <w:t xml:space="preserve"> </w:t>
      </w:r>
      <w:r w:rsidR="00364986" w:rsidRPr="00364986">
        <w:rPr>
          <w:sz w:val="28"/>
          <w:szCs w:val="28"/>
        </w:rPr>
        <w:t>организаций</w:t>
      </w:r>
      <w:r w:rsidR="00364986">
        <w:rPr>
          <w:sz w:val="28"/>
          <w:szCs w:val="28"/>
        </w:rPr>
        <w:t>.</w:t>
      </w:r>
    </w:p>
    <w:p w:rsidR="00EB0DCA" w:rsidRPr="00364986" w:rsidRDefault="00EB0DCA" w:rsidP="00461A33">
      <w:pPr>
        <w:spacing w:after="14" w:line="238" w:lineRule="auto"/>
        <w:ind w:right="-15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3 листах в 1 экзе</w:t>
      </w:r>
      <w:bookmarkStart w:id="0" w:name="_GoBack"/>
      <w:bookmarkEnd w:id="0"/>
      <w:r>
        <w:rPr>
          <w:sz w:val="28"/>
          <w:szCs w:val="28"/>
        </w:rPr>
        <w:t>мляре.</w:t>
      </w:r>
    </w:p>
    <w:p w:rsidR="00364986" w:rsidRDefault="00364986" w:rsidP="00364986"/>
    <w:p w:rsidR="00D42B24" w:rsidRDefault="00D42B24" w:rsidP="002B0F01">
      <w:pPr>
        <w:pStyle w:val="a6"/>
        <w:rPr>
          <w:b/>
          <w:sz w:val="32"/>
        </w:rPr>
      </w:pPr>
    </w:p>
    <w:p w:rsidR="00700B9B" w:rsidRDefault="00ED0D34" w:rsidP="00D42B24">
      <w:pPr>
        <w:spacing w:after="851"/>
        <w:ind w:right="14"/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</w:t>
      </w:r>
      <w:r w:rsidR="00700B9B">
        <w:rPr>
          <w:b/>
          <w:sz w:val="32"/>
        </w:rPr>
        <w:t xml:space="preserve">   </w:t>
      </w:r>
      <w:r w:rsidRPr="00ED0D34">
        <w:rPr>
          <w:b/>
          <w:sz w:val="32"/>
        </w:rPr>
        <w:t xml:space="preserve">        К. Кабардиев</w:t>
      </w:r>
      <w:r w:rsidR="00D42B24">
        <w:rPr>
          <w:b/>
          <w:sz w:val="32"/>
        </w:rPr>
        <w:br/>
      </w:r>
    </w:p>
    <w:p w:rsidR="00700B9B" w:rsidRPr="00700B9B" w:rsidRDefault="00700B9B" w:rsidP="00D42B24">
      <w:pPr>
        <w:spacing w:after="851"/>
        <w:ind w:right="14"/>
        <w:rPr>
          <w:sz w:val="6"/>
        </w:rPr>
      </w:pPr>
    </w:p>
    <w:p w:rsidR="003F13E1" w:rsidRPr="00ED0D34" w:rsidRDefault="00ED0D34" w:rsidP="00D42B24">
      <w:pPr>
        <w:spacing w:after="851"/>
        <w:ind w:right="14"/>
      </w:pPr>
      <w:r>
        <w:t xml:space="preserve">Исполнитель: </w:t>
      </w:r>
      <w:r w:rsidR="00756900">
        <w:t>Б.</w:t>
      </w:r>
      <w:r w:rsidR="00700B9B">
        <w:t xml:space="preserve"> </w:t>
      </w:r>
      <w:r w:rsidR="00756900">
        <w:t>Ибрагимова</w:t>
      </w:r>
      <w:r w:rsidR="00D42B24">
        <w:br/>
      </w:r>
      <w:r>
        <w:t>Телефон:</w:t>
      </w:r>
      <w:r w:rsidR="00756900">
        <w:t xml:space="preserve"> 8</w:t>
      </w:r>
      <w:r w:rsidR="00700B9B">
        <w:t xml:space="preserve"> </w:t>
      </w:r>
      <w:r w:rsidR="00756900">
        <w:t>928-503-84-25</w:t>
      </w:r>
    </w:p>
    <w:sectPr w:rsidR="003F13E1" w:rsidRPr="00ED0D34" w:rsidSect="00700B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739"/>
    <w:multiLevelType w:val="hybridMultilevel"/>
    <w:tmpl w:val="5E52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3A9"/>
    <w:multiLevelType w:val="hybridMultilevel"/>
    <w:tmpl w:val="FE86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4972"/>
    <w:rsid w:val="00052C31"/>
    <w:rsid w:val="00053DF6"/>
    <w:rsid w:val="00080B05"/>
    <w:rsid w:val="00181F42"/>
    <w:rsid w:val="0022451F"/>
    <w:rsid w:val="002B0F01"/>
    <w:rsid w:val="00306CD9"/>
    <w:rsid w:val="00364986"/>
    <w:rsid w:val="003953BF"/>
    <w:rsid w:val="003B08EB"/>
    <w:rsid w:val="003C191E"/>
    <w:rsid w:val="003F13E1"/>
    <w:rsid w:val="00443B15"/>
    <w:rsid w:val="00461A33"/>
    <w:rsid w:val="00485A7A"/>
    <w:rsid w:val="004B1B62"/>
    <w:rsid w:val="00531794"/>
    <w:rsid w:val="005732EA"/>
    <w:rsid w:val="00573C02"/>
    <w:rsid w:val="005B4972"/>
    <w:rsid w:val="005E08E0"/>
    <w:rsid w:val="00657EFC"/>
    <w:rsid w:val="006C3F01"/>
    <w:rsid w:val="006D31C5"/>
    <w:rsid w:val="00700B9B"/>
    <w:rsid w:val="007511B1"/>
    <w:rsid w:val="0075186A"/>
    <w:rsid w:val="00756900"/>
    <w:rsid w:val="008D14E4"/>
    <w:rsid w:val="009417C0"/>
    <w:rsid w:val="00967C71"/>
    <w:rsid w:val="00986418"/>
    <w:rsid w:val="009D14BB"/>
    <w:rsid w:val="009E4C95"/>
    <w:rsid w:val="00A2162D"/>
    <w:rsid w:val="00A46AD9"/>
    <w:rsid w:val="00AE5460"/>
    <w:rsid w:val="00B4542C"/>
    <w:rsid w:val="00D42B24"/>
    <w:rsid w:val="00E57B39"/>
    <w:rsid w:val="00EB0DCA"/>
    <w:rsid w:val="00EC3EFE"/>
    <w:rsid w:val="00ED0D34"/>
    <w:rsid w:val="00F12F95"/>
    <w:rsid w:val="00F86AD0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A983E"/>
  <w15:docId w15:val="{EC9B0F7F-B657-4126-88D6-2AE41F7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0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2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F13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cht.center/metodcenter/shkolnye-tea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2022-08-05T08:06:00Z</dcterms:created>
  <dcterms:modified xsi:type="dcterms:W3CDTF">2022-12-07T07:19:00Z</dcterms:modified>
</cp:coreProperties>
</file>