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B3" w:rsidRPr="000D5D3B" w:rsidRDefault="00594221">
      <w:pPr>
        <w:rPr>
          <w:sz w:val="32"/>
        </w:rPr>
      </w:pPr>
      <w:r w:rsidRPr="000D5D3B">
        <w:rPr>
          <w:sz w:val="32"/>
        </w:rPr>
        <w:t xml:space="preserve">      </w:t>
      </w:r>
      <w:r w:rsidR="000D5D3B">
        <w:rPr>
          <w:sz w:val="32"/>
        </w:rPr>
        <w:t xml:space="preserve">   </w:t>
      </w:r>
      <w:r w:rsidR="00ED716D" w:rsidRPr="000D5D3B">
        <w:rPr>
          <w:sz w:val="32"/>
        </w:rPr>
        <w:t xml:space="preserve"> </w:t>
      </w:r>
      <w:r w:rsidRPr="000D5D3B">
        <w:rPr>
          <w:sz w:val="32"/>
        </w:rPr>
        <w:t>Экологическое путешествие: «Земля – наш общий дом»</w:t>
      </w:r>
    </w:p>
    <w:p w:rsidR="000D5D3B" w:rsidRDefault="000D5D3B">
      <w:pPr>
        <w:rPr>
          <w:sz w:val="28"/>
        </w:rPr>
      </w:pPr>
      <w:r>
        <w:rPr>
          <w:sz w:val="28"/>
        </w:rPr>
        <w:t xml:space="preserve">                  </w:t>
      </w:r>
      <w:r>
        <w:rPr>
          <w:noProof/>
          <w:sz w:val="28"/>
        </w:rPr>
        <w:drawing>
          <wp:inline distT="0" distB="0" distL="0" distR="0">
            <wp:extent cx="3606652" cy="2704892"/>
            <wp:effectExtent l="19050" t="0" r="0" b="0"/>
            <wp:docPr id="1" name="Рисунок 0" descr="IMG-201704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5-WA001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3311" cy="270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221" w:rsidRDefault="00ED716D">
      <w:pPr>
        <w:rPr>
          <w:sz w:val="28"/>
        </w:rPr>
      </w:pPr>
      <w:r>
        <w:rPr>
          <w:sz w:val="28"/>
        </w:rPr>
        <w:t xml:space="preserve">        </w:t>
      </w:r>
      <w:r w:rsidR="003A5303">
        <w:rPr>
          <w:sz w:val="28"/>
        </w:rPr>
        <w:t>25 октября</w:t>
      </w:r>
      <w:r w:rsidR="00594221">
        <w:rPr>
          <w:sz w:val="28"/>
        </w:rPr>
        <w:t xml:space="preserve"> текущего года в Кандаураульской СОШ Хасавюртовского района под руководством зам.директора по ВР Гульнары Лачиновны с учащимся 5 – 8 классов прошло внеклассное мероприятие на тему: «Земля – наш общий дом». Подготовили и провели мероприятие </w:t>
      </w:r>
      <w:r w:rsidR="0099753E">
        <w:rPr>
          <w:sz w:val="28"/>
        </w:rPr>
        <w:t xml:space="preserve">старшая вожатая Хункерханова Гульзар Султановна и учитель географии Магомедова Букет Арсланхановна. Целью мероприятия было углубление экологических знаний, воспитание ответственного отношения к окружающей среде. На мероприятии присутствовало руководство школы, учителя. </w:t>
      </w:r>
    </w:p>
    <w:p w:rsidR="000D5D3B" w:rsidRDefault="000D5D3B">
      <w:pPr>
        <w:rPr>
          <w:sz w:val="28"/>
        </w:rPr>
      </w:pPr>
      <w:r>
        <w:rPr>
          <w:sz w:val="28"/>
        </w:rPr>
        <w:t xml:space="preserve">     </w:t>
      </w:r>
      <w:r>
        <w:rPr>
          <w:noProof/>
          <w:sz w:val="28"/>
        </w:rPr>
        <w:drawing>
          <wp:inline distT="0" distB="0" distL="0" distR="0">
            <wp:extent cx="4962036" cy="3721396"/>
            <wp:effectExtent l="19050" t="0" r="0" b="0"/>
            <wp:docPr id="2" name="Рисунок 1" descr="IMG-201704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5-WA001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7809" cy="372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53E" w:rsidRDefault="0099753E">
      <w:pPr>
        <w:rPr>
          <w:sz w:val="28"/>
        </w:rPr>
      </w:pPr>
      <w:r>
        <w:rPr>
          <w:sz w:val="28"/>
        </w:rPr>
        <w:lastRenderedPageBreak/>
        <w:t xml:space="preserve">     Основная часть мероприятия прошла в форме экологического путешествия. Открыло мероприятие учитель географии Магомедова Букет          Арсланхановна. Она говорила о загрязнении природы: «Человечество стоит на пороге экологического кризиса. Нужно защищать и охранять нашу землю: не засорять леса во время экскурсии, не вырубать, не загрязнять водную среду, так как вода – неоценимое богатство, без нее невозможна жизнь на планете». </w:t>
      </w:r>
    </w:p>
    <w:p w:rsidR="000D5D3B" w:rsidRDefault="000D5D3B">
      <w:pPr>
        <w:rPr>
          <w:sz w:val="28"/>
        </w:rPr>
      </w:pPr>
      <w:r>
        <w:rPr>
          <w:sz w:val="28"/>
        </w:rPr>
        <w:t xml:space="preserve">                     </w:t>
      </w:r>
      <w:r>
        <w:rPr>
          <w:noProof/>
          <w:sz w:val="28"/>
        </w:rPr>
        <w:drawing>
          <wp:inline distT="0" distB="0" distL="0" distR="0">
            <wp:extent cx="3691713" cy="2768686"/>
            <wp:effectExtent l="19050" t="0" r="3987" b="0"/>
            <wp:docPr id="5" name="Рисунок 3" descr="20170425_12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25_1222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811" cy="276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D1B" w:rsidRDefault="0099753E">
      <w:pPr>
        <w:rPr>
          <w:sz w:val="28"/>
        </w:rPr>
      </w:pPr>
      <w:r>
        <w:rPr>
          <w:sz w:val="28"/>
        </w:rPr>
        <w:t xml:space="preserve">     Далее главные герои: Берегинюшка, Водоной, Фея, Баба – Яга, Лесовичок рассказывали об охране лесов, что лес страдает человеч</w:t>
      </w:r>
      <w:r w:rsidR="007E23A0">
        <w:rPr>
          <w:sz w:val="28"/>
        </w:rPr>
        <w:t>еского своеволия.</w:t>
      </w:r>
    </w:p>
    <w:p w:rsidR="00CB6D1B" w:rsidRDefault="007E23A0" w:rsidP="00CB6D1B">
      <w:pPr>
        <w:jc w:val="center"/>
        <w:rPr>
          <w:sz w:val="28"/>
        </w:rPr>
      </w:pPr>
      <w:r>
        <w:rPr>
          <w:sz w:val="28"/>
        </w:rPr>
        <w:t>Из года в год, из века в век</w:t>
      </w:r>
    </w:p>
    <w:p w:rsidR="00CB6D1B" w:rsidRDefault="00CB6D1B" w:rsidP="00CB6D1B">
      <w:pPr>
        <w:jc w:val="center"/>
        <w:rPr>
          <w:sz w:val="28"/>
        </w:rPr>
      </w:pPr>
      <w:r>
        <w:rPr>
          <w:sz w:val="28"/>
        </w:rPr>
        <w:t>Лес вырубает человек</w:t>
      </w:r>
    </w:p>
    <w:p w:rsidR="00CB6D1B" w:rsidRDefault="00CB6D1B" w:rsidP="00CB6D1B">
      <w:pPr>
        <w:jc w:val="center"/>
        <w:rPr>
          <w:sz w:val="28"/>
        </w:rPr>
      </w:pPr>
      <w:r>
        <w:rPr>
          <w:sz w:val="28"/>
        </w:rPr>
        <w:t>Сам себя не уважает.</w:t>
      </w:r>
    </w:p>
    <w:p w:rsidR="00CB6D1B" w:rsidRDefault="00CB6D1B" w:rsidP="00CB6D1B">
      <w:pPr>
        <w:jc w:val="center"/>
        <w:rPr>
          <w:sz w:val="28"/>
        </w:rPr>
      </w:pPr>
      <w:r>
        <w:rPr>
          <w:sz w:val="28"/>
        </w:rPr>
        <w:t>Кругом одни обломки,</w:t>
      </w:r>
    </w:p>
    <w:p w:rsidR="00CB6D1B" w:rsidRDefault="00CB6D1B" w:rsidP="00CB6D1B">
      <w:pPr>
        <w:jc w:val="center"/>
        <w:rPr>
          <w:sz w:val="28"/>
        </w:rPr>
      </w:pPr>
      <w:r>
        <w:rPr>
          <w:sz w:val="28"/>
        </w:rPr>
        <w:t>Как будут жить его потомки?</w:t>
      </w:r>
    </w:p>
    <w:p w:rsidR="0099753E" w:rsidRDefault="00CB6D1B" w:rsidP="00CB6D1B">
      <w:pPr>
        <w:jc w:val="center"/>
        <w:rPr>
          <w:sz w:val="28"/>
        </w:rPr>
      </w:pPr>
      <w:r>
        <w:rPr>
          <w:sz w:val="28"/>
        </w:rPr>
        <w:t>Об этом он не делает пока…</w:t>
      </w:r>
    </w:p>
    <w:p w:rsidR="00CB6D1B" w:rsidRDefault="00CB6D1B" w:rsidP="00CB6D1B">
      <w:pPr>
        <w:jc w:val="center"/>
        <w:rPr>
          <w:sz w:val="28"/>
        </w:rPr>
      </w:pPr>
      <w:r>
        <w:rPr>
          <w:sz w:val="28"/>
        </w:rPr>
        <w:t>Дети просят: «Сберегите лес!»</w:t>
      </w:r>
    </w:p>
    <w:p w:rsidR="00CB6D1B" w:rsidRDefault="00CB6D1B" w:rsidP="00CB6D1B">
      <w:pPr>
        <w:jc w:val="center"/>
        <w:rPr>
          <w:sz w:val="28"/>
        </w:rPr>
      </w:pPr>
      <w:r>
        <w:rPr>
          <w:sz w:val="28"/>
        </w:rPr>
        <w:t>Это сказка, это мир чудес,</w:t>
      </w:r>
    </w:p>
    <w:p w:rsidR="00CB6D1B" w:rsidRDefault="00CB6D1B" w:rsidP="00CB6D1B">
      <w:pPr>
        <w:jc w:val="center"/>
        <w:rPr>
          <w:sz w:val="28"/>
        </w:rPr>
      </w:pPr>
      <w:r>
        <w:rPr>
          <w:sz w:val="28"/>
        </w:rPr>
        <w:t>И она должна быть на века.</w:t>
      </w:r>
    </w:p>
    <w:p w:rsidR="000D5D3B" w:rsidRDefault="000D5D3B" w:rsidP="00CB6D1B">
      <w:pPr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3638550" cy="2728815"/>
            <wp:effectExtent l="19050" t="0" r="0" b="0"/>
            <wp:docPr id="9" name="Рисунок 2" descr="20170425_12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25_12270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646" cy="272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D1B" w:rsidRDefault="00CB6D1B" w:rsidP="00CB6D1B">
      <w:pPr>
        <w:rPr>
          <w:sz w:val="28"/>
        </w:rPr>
      </w:pPr>
      <w:r>
        <w:rPr>
          <w:sz w:val="28"/>
        </w:rPr>
        <w:t xml:space="preserve">     Берегинюшка загадывала загадки: о временах года, о явлениях природы. Учащиеся быстро отгадывали загадки. </w:t>
      </w:r>
    </w:p>
    <w:p w:rsidR="00CB6D1B" w:rsidRDefault="00CB6D1B" w:rsidP="00CB6D1B">
      <w:pPr>
        <w:rPr>
          <w:sz w:val="28"/>
        </w:rPr>
      </w:pPr>
      <w:r>
        <w:rPr>
          <w:sz w:val="28"/>
        </w:rPr>
        <w:t xml:space="preserve">     Учащиеся 6 «А» класса и</w:t>
      </w:r>
      <w:r w:rsidR="00BD3AC1">
        <w:rPr>
          <w:sz w:val="28"/>
        </w:rPr>
        <w:t>н</w:t>
      </w:r>
      <w:r>
        <w:rPr>
          <w:sz w:val="28"/>
        </w:rPr>
        <w:t>сценировали рассказ</w:t>
      </w:r>
      <w:r w:rsidR="00BD3AC1">
        <w:rPr>
          <w:sz w:val="28"/>
        </w:rPr>
        <w:t xml:space="preserve"> Н. Сладкова « Лиса и ёж». («почему ты ёж колючий»).</w:t>
      </w:r>
    </w:p>
    <w:p w:rsidR="00BD3AC1" w:rsidRDefault="00BD3AC1" w:rsidP="00BD3AC1">
      <w:pPr>
        <w:rPr>
          <w:sz w:val="28"/>
        </w:rPr>
      </w:pPr>
      <w:r>
        <w:rPr>
          <w:sz w:val="28"/>
        </w:rPr>
        <w:t xml:space="preserve">Учащиеся 5 класса читали стихи:  Природа, молодая мати, </w:t>
      </w:r>
    </w:p>
    <w:p w:rsidR="00BD3AC1" w:rsidRDefault="00BD3AC1" w:rsidP="00BD3AC1">
      <w:pPr>
        <w:jc w:val="center"/>
        <w:rPr>
          <w:sz w:val="28"/>
        </w:rPr>
      </w:pPr>
      <w:r>
        <w:rPr>
          <w:sz w:val="28"/>
        </w:rPr>
        <w:t>Твой майский  сад опять в дыму,</w:t>
      </w:r>
    </w:p>
    <w:p w:rsidR="00BD3AC1" w:rsidRDefault="00BD3AC1" w:rsidP="00BD3AC1">
      <w:pPr>
        <w:jc w:val="center"/>
        <w:rPr>
          <w:sz w:val="28"/>
        </w:rPr>
      </w:pPr>
      <w:r>
        <w:rPr>
          <w:sz w:val="28"/>
        </w:rPr>
        <w:t>Твой дом высотный поломати</w:t>
      </w:r>
    </w:p>
    <w:p w:rsidR="00BD3AC1" w:rsidRDefault="00BD3AC1" w:rsidP="00BD3AC1">
      <w:pPr>
        <w:jc w:val="center"/>
        <w:rPr>
          <w:sz w:val="28"/>
        </w:rPr>
      </w:pPr>
      <w:r>
        <w:rPr>
          <w:sz w:val="28"/>
        </w:rPr>
        <w:t>Я не позволю никому!</w:t>
      </w:r>
    </w:p>
    <w:p w:rsidR="00BD3AC1" w:rsidRDefault="00BD3AC1" w:rsidP="00BD3AC1">
      <w:pPr>
        <w:rPr>
          <w:sz w:val="28"/>
        </w:rPr>
      </w:pPr>
      <w:r>
        <w:rPr>
          <w:sz w:val="28"/>
        </w:rPr>
        <w:t xml:space="preserve">    Подвел итог мероприятию учитель географии Магомедова Б.А. : «Очень хочется верить, что настанет время, когда страны будут гордит</w:t>
      </w:r>
      <w:r w:rsidR="00ED716D">
        <w:rPr>
          <w:sz w:val="28"/>
        </w:rPr>
        <w:t>ь</w:t>
      </w:r>
      <w:r>
        <w:rPr>
          <w:sz w:val="28"/>
        </w:rPr>
        <w:t xml:space="preserve">ся не заводами,  не задымленными горизонтами, а молодой свежий листовой, росой и ночной прохладой, запахами туманов, красотой нашей Земли. </w:t>
      </w:r>
    </w:p>
    <w:p w:rsidR="00BD3AC1" w:rsidRDefault="00BD3AC1" w:rsidP="00BD3AC1">
      <w:pPr>
        <w:jc w:val="center"/>
        <w:rPr>
          <w:sz w:val="28"/>
        </w:rPr>
      </w:pPr>
      <w:r>
        <w:rPr>
          <w:sz w:val="28"/>
        </w:rPr>
        <w:t>Пусть Земля родная наша</w:t>
      </w:r>
    </w:p>
    <w:p w:rsidR="00BD3AC1" w:rsidRDefault="00BD3AC1" w:rsidP="00BD3AC1">
      <w:pPr>
        <w:jc w:val="center"/>
        <w:rPr>
          <w:sz w:val="28"/>
        </w:rPr>
      </w:pPr>
      <w:r>
        <w:rPr>
          <w:sz w:val="28"/>
        </w:rPr>
        <w:t>Год от года будет краше</w:t>
      </w:r>
    </w:p>
    <w:p w:rsidR="00BD3AC1" w:rsidRDefault="00BD3AC1" w:rsidP="00BD3AC1">
      <w:pPr>
        <w:jc w:val="center"/>
        <w:rPr>
          <w:sz w:val="28"/>
        </w:rPr>
      </w:pPr>
      <w:r>
        <w:rPr>
          <w:sz w:val="28"/>
        </w:rPr>
        <w:t>Мы не гости на планете</w:t>
      </w:r>
    </w:p>
    <w:p w:rsidR="00BD3AC1" w:rsidRDefault="00BD3AC1" w:rsidP="00BD3AC1">
      <w:pPr>
        <w:jc w:val="center"/>
        <w:rPr>
          <w:sz w:val="28"/>
        </w:rPr>
      </w:pPr>
      <w:r>
        <w:rPr>
          <w:sz w:val="28"/>
        </w:rPr>
        <w:t>Помните про это, дети</w:t>
      </w:r>
    </w:p>
    <w:p w:rsidR="00BD3AC1" w:rsidRDefault="00BD3AC1" w:rsidP="00BD3AC1">
      <w:pPr>
        <w:jc w:val="center"/>
        <w:rPr>
          <w:sz w:val="28"/>
        </w:rPr>
      </w:pPr>
      <w:r>
        <w:rPr>
          <w:sz w:val="28"/>
        </w:rPr>
        <w:t>Научитесь мир беречь</w:t>
      </w:r>
    </w:p>
    <w:p w:rsidR="00BD3AC1" w:rsidRDefault="00BD3AC1" w:rsidP="00BD3AC1">
      <w:pPr>
        <w:jc w:val="center"/>
        <w:rPr>
          <w:sz w:val="28"/>
        </w:rPr>
      </w:pPr>
      <w:r>
        <w:rPr>
          <w:sz w:val="28"/>
        </w:rPr>
        <w:t>Счастья вам! До новых встреч.</w:t>
      </w:r>
    </w:p>
    <w:p w:rsidR="000D5D3B" w:rsidRDefault="000D5D3B" w:rsidP="00BD3AC1">
      <w:pPr>
        <w:jc w:val="center"/>
        <w:rPr>
          <w:noProof/>
          <w:sz w:val="28"/>
        </w:rPr>
      </w:pPr>
    </w:p>
    <w:p w:rsidR="000D5D3B" w:rsidRDefault="000D5D3B" w:rsidP="00BD3AC1">
      <w:pPr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940425" cy="4455160"/>
            <wp:effectExtent l="19050" t="0" r="3175" b="0"/>
            <wp:docPr id="10" name="Рисунок 9" descr="IMG-201704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5-WA001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D3B" w:rsidRPr="00594221" w:rsidRDefault="000D5D3B" w:rsidP="00BD3AC1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40425" cy="4455160"/>
            <wp:effectExtent l="19050" t="0" r="3175" b="0"/>
            <wp:docPr id="11" name="Рисунок 10" descr="20170425_12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25_1228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5D3B" w:rsidRPr="00594221" w:rsidSect="00811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594221"/>
    <w:rsid w:val="000D5D3B"/>
    <w:rsid w:val="00367312"/>
    <w:rsid w:val="003A5303"/>
    <w:rsid w:val="00594221"/>
    <w:rsid w:val="00617D0D"/>
    <w:rsid w:val="007E23A0"/>
    <w:rsid w:val="00811EB3"/>
    <w:rsid w:val="0099753E"/>
    <w:rsid w:val="00BD3AC1"/>
    <w:rsid w:val="00CB6D1B"/>
    <w:rsid w:val="00ED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D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admin</cp:lastModifiedBy>
  <cp:revision>8</cp:revision>
  <cp:lastPrinted>2017-04-27T07:14:00Z</cp:lastPrinted>
  <dcterms:created xsi:type="dcterms:W3CDTF">2017-04-27T05:18:00Z</dcterms:created>
  <dcterms:modified xsi:type="dcterms:W3CDTF">2017-12-08T07:21:00Z</dcterms:modified>
</cp:coreProperties>
</file>